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Lines w:val="0"/>
        <w:widowControl w:val="0"/>
        <w:spacing w:after="240" w:before="240" w:line="240" w:lineRule="auto"/>
        <w:ind w:left="990" w:right="1020" w:firstLine="0"/>
        <w:rPr>
          <w:sz w:val="36"/>
          <w:szCs w:val="36"/>
        </w:rPr>
      </w:pPr>
      <w:r w:rsidDel="00000000" w:rsidR="00000000" w:rsidRPr="00000000">
        <w:rPr>
          <w:sz w:val="36"/>
          <w:szCs w:val="36"/>
          <w:rtl w:val="0"/>
        </w:rPr>
        <w:t xml:space="preserve">Fortrolighedserklæring</w:t>
      </w:r>
    </w:p>
    <w:p w:rsidR="00000000" w:rsidDel="00000000" w:rsidP="00000000" w:rsidRDefault="00000000" w:rsidRPr="00000000" w14:paraId="00000002">
      <w:pPr>
        <w:widowControl w:val="0"/>
        <w:spacing w:after="160" w:line="273" w:lineRule="auto"/>
        <w:ind w:left="990" w:right="1020" w:firstLine="0"/>
        <w:rPr>
          <w:sz w:val="20"/>
          <w:szCs w:val="20"/>
        </w:rPr>
      </w:pPr>
      <w:r w:rsidDel="00000000" w:rsidR="00000000" w:rsidRPr="00000000">
        <w:rPr>
          <w:sz w:val="20"/>
          <w:szCs w:val="20"/>
          <w:rtl w:val="0"/>
        </w:rPr>
        <w:t xml:space="preserve">Mellem </w:t>
      </w:r>
    </w:p>
    <w:p w:rsidR="00000000" w:rsidDel="00000000" w:rsidP="00000000" w:rsidRDefault="00000000" w:rsidRPr="00000000" w14:paraId="00000003">
      <w:pPr>
        <w:widowControl w:val="0"/>
        <w:spacing w:after="0" w:line="273" w:lineRule="auto"/>
        <w:ind w:left="990" w:right="1020" w:firstLine="0"/>
        <w:rPr>
          <w:sz w:val="20"/>
          <w:szCs w:val="20"/>
        </w:rPr>
      </w:pPr>
      <w:r w:rsidDel="00000000" w:rsidR="00000000" w:rsidRPr="00000000">
        <w:rPr>
          <w:b w:val="1"/>
          <w:bCs w:val="1"/>
          <w:sz w:val="20"/>
          <w:szCs w:val="20"/>
          <w:rtl w:val="0"/>
        </w:rPr>
        <w:t xml:space="preserve">[Virksomhedens navn]</w:t>
      </w:r>
      <w:r w:rsidDel="00000000" w:rsidR="00000000" w:rsidRPr="00000000">
        <w:rPr>
          <w:sz w:val="20"/>
          <w:szCs w:val="20"/>
          <w:rtl w:val="0"/>
        </w:rPr>
        <w:t xml:space="preserve">, </w:t>
      </w:r>
    </w:p>
    <w:p w:rsidR="00000000" w:rsidDel="00000000" w:rsidP="00000000" w:rsidRDefault="00000000" w:rsidRPr="00000000" w14:paraId="00000004">
      <w:pPr>
        <w:widowControl w:val="0"/>
        <w:spacing w:after="0" w:line="273" w:lineRule="auto"/>
        <w:ind w:left="990" w:right="1020" w:firstLine="0"/>
        <w:rPr>
          <w:sz w:val="20"/>
          <w:szCs w:val="20"/>
        </w:rPr>
      </w:pPr>
      <w:r w:rsidDel="00000000" w:rsidR="00000000" w:rsidRPr="00000000">
        <w:rPr>
          <w:sz w:val="20"/>
          <w:szCs w:val="20"/>
          <w:rtl w:val="0"/>
        </w:rPr>
        <w:t xml:space="preserve">CVR-nr. [CVR-nr.], </w:t>
      </w:r>
    </w:p>
    <w:p w:rsidR="00000000" w:rsidDel="00000000" w:rsidP="00000000" w:rsidRDefault="00000000" w:rsidRPr="00000000" w14:paraId="00000005">
      <w:pPr>
        <w:widowControl w:val="0"/>
        <w:spacing w:after="0" w:line="273" w:lineRule="auto"/>
        <w:ind w:left="990" w:right="1020" w:firstLine="0"/>
        <w:rPr>
          <w:sz w:val="20"/>
          <w:szCs w:val="20"/>
        </w:rPr>
      </w:pPr>
      <w:r w:rsidDel="00000000" w:rsidR="00000000" w:rsidRPr="00000000">
        <w:rPr>
          <w:sz w:val="20"/>
          <w:szCs w:val="20"/>
          <w:rtl w:val="0"/>
        </w:rPr>
        <w:t xml:space="preserve">[Adresse] </w:t>
      </w:r>
    </w:p>
    <w:p w:rsidR="00000000" w:rsidDel="00000000" w:rsidP="00000000" w:rsidRDefault="00000000" w:rsidRPr="00000000" w14:paraId="00000006">
      <w:pPr>
        <w:widowControl w:val="0"/>
        <w:spacing w:after="160" w:before="200" w:line="273" w:lineRule="auto"/>
        <w:ind w:left="990" w:right="1020" w:firstLine="0"/>
        <w:rPr>
          <w:sz w:val="20"/>
          <w:szCs w:val="20"/>
        </w:rPr>
      </w:pPr>
      <w:r w:rsidDel="00000000" w:rsidR="00000000" w:rsidRPr="00000000">
        <w:rPr>
          <w:sz w:val="20"/>
          <w:szCs w:val="20"/>
          <w:rtl w:val="0"/>
        </w:rPr>
        <w:t xml:space="preserve">(Herefter "Virksomheden"), </w:t>
      </w:r>
    </w:p>
    <w:p w:rsidR="00000000" w:rsidDel="00000000" w:rsidP="00000000" w:rsidRDefault="00000000" w:rsidRPr="00000000" w14:paraId="00000007">
      <w:pPr>
        <w:widowControl w:val="0"/>
        <w:spacing w:after="160" w:line="273" w:lineRule="auto"/>
        <w:ind w:left="990" w:right="1020" w:firstLine="0"/>
        <w:rPr>
          <w:sz w:val="20"/>
          <w:szCs w:val="20"/>
        </w:rPr>
      </w:pPr>
      <w:r w:rsidDel="00000000" w:rsidR="00000000" w:rsidRPr="00000000">
        <w:rPr>
          <w:sz w:val="20"/>
          <w:szCs w:val="20"/>
          <w:rtl w:val="0"/>
        </w:rPr>
        <w:t xml:space="preserve">og </w:t>
      </w:r>
    </w:p>
    <w:p w:rsidR="00000000" w:rsidDel="00000000" w:rsidP="00000000" w:rsidRDefault="00000000" w:rsidRPr="00000000" w14:paraId="00000008">
      <w:pPr>
        <w:widowControl w:val="0"/>
        <w:spacing w:after="0" w:line="273" w:lineRule="auto"/>
        <w:ind w:left="990" w:right="1020" w:firstLine="0"/>
        <w:rPr>
          <w:sz w:val="20"/>
          <w:szCs w:val="20"/>
        </w:rPr>
      </w:pPr>
      <w:r w:rsidDel="00000000" w:rsidR="00000000" w:rsidRPr="00000000">
        <w:rPr>
          <w:b w:val="1"/>
          <w:bCs w:val="1"/>
          <w:sz w:val="20"/>
          <w:szCs w:val="20"/>
          <w:rtl w:val="0"/>
        </w:rPr>
        <w:t xml:space="preserve">[Medarbejderens navn]</w:t>
      </w:r>
      <w:r w:rsidDel="00000000" w:rsidR="00000000" w:rsidRPr="00000000">
        <w:rPr>
          <w:sz w:val="20"/>
          <w:szCs w:val="20"/>
          <w:rtl w:val="0"/>
        </w:rPr>
        <w:t xml:space="preserve">, </w:t>
      </w:r>
    </w:p>
    <w:p w:rsidR="00000000" w:rsidDel="00000000" w:rsidP="00000000" w:rsidRDefault="00000000" w:rsidRPr="00000000" w14:paraId="00000009">
      <w:pPr>
        <w:widowControl w:val="0"/>
        <w:spacing w:after="0" w:line="273" w:lineRule="auto"/>
        <w:ind w:left="990" w:right="1020" w:firstLine="0"/>
        <w:rPr>
          <w:sz w:val="20"/>
          <w:szCs w:val="20"/>
        </w:rPr>
      </w:pPr>
      <w:r w:rsidDel="00000000" w:rsidR="00000000" w:rsidRPr="00000000">
        <w:rPr>
          <w:sz w:val="20"/>
          <w:szCs w:val="20"/>
          <w:rtl w:val="0"/>
        </w:rPr>
        <w:t xml:space="preserve">[Adresse] </w:t>
      </w:r>
    </w:p>
    <w:p w:rsidR="00000000" w:rsidDel="00000000" w:rsidP="00000000" w:rsidRDefault="00000000" w:rsidRPr="00000000" w14:paraId="0000000A">
      <w:pPr>
        <w:widowControl w:val="0"/>
        <w:spacing w:after="160" w:before="200" w:line="273" w:lineRule="auto"/>
        <w:ind w:left="990" w:right="1020" w:firstLine="0"/>
        <w:rPr>
          <w:sz w:val="20"/>
          <w:szCs w:val="20"/>
        </w:rPr>
      </w:pPr>
      <w:r w:rsidDel="00000000" w:rsidR="00000000" w:rsidRPr="00000000">
        <w:rPr>
          <w:sz w:val="20"/>
          <w:szCs w:val="20"/>
          <w:rtl w:val="0"/>
        </w:rPr>
        <w:t xml:space="preserve">(Herefter "Medarbejderen").</w:t>
      </w:r>
    </w:p>
    <w:p w:rsidR="00000000" w:rsidDel="00000000" w:rsidP="00000000" w:rsidRDefault="00000000" w:rsidRPr="00000000" w14:paraId="0000000B">
      <w:pPr>
        <w:widowControl w:val="0"/>
        <w:spacing w:after="200" w:before="0" w:line="273" w:lineRule="auto"/>
        <w:ind w:left="990" w:right="1020" w:firstLine="0"/>
        <w:rPr>
          <w:sz w:val="20"/>
          <w:szCs w:val="20"/>
        </w:rPr>
      </w:pPr>
      <w:r w:rsidDel="00000000" w:rsidR="00000000" w:rsidRPr="00000000">
        <w:rPr>
          <w:rtl w:val="0"/>
        </w:rPr>
      </w:r>
    </w:p>
    <w:p w:rsidR="00000000" w:rsidDel="00000000" w:rsidP="00000000" w:rsidRDefault="00000000" w:rsidRPr="00000000" w14:paraId="0000000C">
      <w:pPr>
        <w:widowControl w:val="0"/>
        <w:spacing w:after="160" w:before="0" w:line="278.4" w:lineRule="auto"/>
        <w:ind w:left="990" w:right="1020" w:firstLine="0"/>
        <w:jc w:val="both"/>
        <w:rPr>
          <w:sz w:val="20"/>
          <w:szCs w:val="20"/>
        </w:rPr>
      </w:pPr>
      <w:r w:rsidDel="00000000" w:rsidR="00000000" w:rsidRPr="00000000">
        <w:rPr>
          <w:sz w:val="20"/>
          <w:szCs w:val="20"/>
          <w:rtl w:val="0"/>
        </w:rPr>
        <w:t xml:space="preserve">Medarbejderen er ansat af The Trailblaze Company ApS, CVR-nr. 45 51 57 96 ("TrailBlaze"), og udsendt til Virksomheden. </w:t>
      </w:r>
    </w:p>
    <w:p w:rsidR="00000000" w:rsidDel="00000000" w:rsidP="00000000" w:rsidRDefault="00000000" w:rsidRPr="00000000" w14:paraId="0000000D">
      <w:pPr>
        <w:widowControl w:val="0"/>
        <w:spacing w:after="160" w:before="0" w:line="278.4" w:lineRule="auto"/>
        <w:ind w:left="990" w:right="1020" w:firstLine="0"/>
        <w:jc w:val="both"/>
        <w:rPr>
          <w:sz w:val="20"/>
          <w:szCs w:val="20"/>
        </w:rPr>
      </w:pPr>
      <w:r w:rsidDel="00000000" w:rsidR="00000000" w:rsidRPr="00000000">
        <w:rPr>
          <w:sz w:val="20"/>
          <w:szCs w:val="20"/>
          <w:rtl w:val="0"/>
        </w:rPr>
        <w:t xml:space="preserve">Erklæringen supplerer Medarbejderens tavshedspligt efter ansættelseskontrakten med TrailBlaze. Den følger TrailBlazes skabelon og gælder kun med TrailBlazes godkendelse nederst.</w:t>
      </w:r>
    </w:p>
    <w:p w:rsidR="00000000" w:rsidDel="00000000" w:rsidP="00000000" w:rsidRDefault="00000000" w:rsidRPr="00000000" w14:paraId="0000000E">
      <w:pPr>
        <w:widowControl w:val="0"/>
        <w:spacing w:after="160" w:before="200" w:line="278.4" w:lineRule="auto"/>
        <w:ind w:left="990" w:right="1020" w:firstLine="0"/>
        <w:jc w:val="both"/>
        <w:rPr>
          <w:sz w:val="20"/>
          <w:szCs w:val="20"/>
        </w:rPr>
      </w:pPr>
      <w:r w:rsidDel="00000000" w:rsidR="00000000" w:rsidRPr="00000000">
        <w:rPr>
          <w:rtl w:val="0"/>
        </w:rPr>
      </w:r>
    </w:p>
    <w:p w:rsidR="00000000" w:rsidDel="00000000" w:rsidP="00000000" w:rsidRDefault="00000000" w:rsidRPr="00000000" w14:paraId="0000000F">
      <w:pPr>
        <w:pStyle w:val="Heading1"/>
        <w:numPr>
          <w:ilvl w:val="0"/>
          <w:numId w:val="1"/>
        </w:numPr>
        <w:spacing w:after="160" w:before="0" w:line="278.4" w:lineRule="auto"/>
        <w:ind w:left="1710" w:right="1020" w:hanging="540"/>
        <w:jc w:val="both"/>
        <w:rPr>
          <w:sz w:val="24"/>
          <w:szCs w:val="24"/>
        </w:rPr>
      </w:pPr>
      <w:bookmarkStart w:colFirst="0" w:colLast="0" w:name="_rkn32mr7jo2i" w:id="0"/>
      <w:bookmarkEnd w:id="0"/>
      <w:r w:rsidDel="00000000" w:rsidR="00000000" w:rsidRPr="00000000">
        <w:rPr>
          <w:rtl w:val="0"/>
        </w:rPr>
        <w:t xml:space="preserve">Hvad er fortroligt</w:t>
      </w:r>
    </w:p>
    <w:p w:rsidR="00000000" w:rsidDel="00000000" w:rsidP="00000000" w:rsidRDefault="00000000" w:rsidRPr="00000000" w14:paraId="00000010">
      <w:pPr>
        <w:numPr>
          <w:ilvl w:val="1"/>
          <w:numId w:val="1"/>
        </w:numPr>
        <w:spacing w:after="160" w:before="0" w:line="278.4" w:lineRule="auto"/>
        <w:ind w:left="1710" w:right="1020" w:hanging="450"/>
        <w:jc w:val="both"/>
        <w:rPr>
          <w:sz w:val="18"/>
          <w:szCs w:val="18"/>
        </w:rPr>
      </w:pPr>
      <w:r w:rsidDel="00000000" w:rsidR="00000000" w:rsidRPr="00000000">
        <w:rPr>
          <w:sz w:val="20"/>
          <w:szCs w:val="20"/>
          <w:rtl w:val="0"/>
        </w:rPr>
        <w:t xml:space="preserve">Fortrolige oplysninger er alle oplysninger, Medarbejderen får fra Virksomheden eller adgang til i forbindelse med udsendelsen, også før den begynder, fx ved samtaler og introduktion, og som ikke er offentligt tilgængelige, fx om Virksomhedens forretning, kunder, ansatte, systemer, kildekode og planer, forretningshemmeligheder og personoplysninger.</w:t>
      </w:r>
    </w:p>
    <w:p w:rsidR="00000000" w:rsidDel="00000000" w:rsidP="00000000" w:rsidRDefault="00000000" w:rsidRPr="00000000" w14:paraId="00000011">
      <w:pPr>
        <w:numPr>
          <w:ilvl w:val="1"/>
          <w:numId w:val="1"/>
        </w:numPr>
        <w:spacing w:after="160" w:before="0" w:line="278.4" w:lineRule="auto"/>
        <w:ind w:left="1710" w:right="1020" w:hanging="450"/>
        <w:jc w:val="both"/>
        <w:rPr>
          <w:sz w:val="20"/>
          <w:szCs w:val="20"/>
        </w:rPr>
      </w:pPr>
      <w:r w:rsidDel="00000000" w:rsidR="00000000" w:rsidRPr="00000000">
        <w:rPr>
          <w:sz w:val="20"/>
          <w:szCs w:val="20"/>
          <w:rtl w:val="0"/>
        </w:rPr>
        <w:t xml:space="preserve">Pkt. 2.1 og 2.2 gælder ikke oplysninger, som er eller bliver offentligt tilgængelige, uden at Medarbejderen har brudt erklæringen, som Medarbejderen lovligt kendte i forvejen, eller som Medarbejderen lovligt får fra en anden uden tavshedspligt. Medarbejderen må frit bruge sin almindelige viden og erfaring, når det sker uden brug af fortrolige oplysninger.</w:t>
      </w:r>
    </w:p>
    <w:p w:rsidR="00000000" w:rsidDel="00000000" w:rsidP="00000000" w:rsidRDefault="00000000" w:rsidRPr="00000000" w14:paraId="00000012">
      <w:pPr>
        <w:pStyle w:val="Heading1"/>
        <w:numPr>
          <w:ilvl w:val="0"/>
          <w:numId w:val="1"/>
        </w:numPr>
        <w:spacing w:after="0" w:before="200" w:lineRule="auto"/>
        <w:ind w:left="1710" w:right="1020" w:hanging="540"/>
        <w:jc w:val="both"/>
        <w:rPr>
          <w:sz w:val="24"/>
          <w:szCs w:val="24"/>
        </w:rPr>
      </w:pPr>
      <w:bookmarkStart w:colFirst="0" w:colLast="0" w:name="_5j3cwk28adje" w:id="1"/>
      <w:bookmarkEnd w:id="1"/>
      <w:r w:rsidDel="00000000" w:rsidR="00000000" w:rsidRPr="00000000">
        <w:rPr>
          <w:rtl w:val="0"/>
        </w:rPr>
        <w:t xml:space="preserve">Medarbejderens pligter</w:t>
      </w:r>
    </w:p>
    <w:p w:rsidR="00000000" w:rsidDel="00000000" w:rsidP="00000000" w:rsidRDefault="00000000" w:rsidRPr="00000000" w14:paraId="00000013">
      <w:pPr>
        <w:numPr>
          <w:ilvl w:val="1"/>
          <w:numId w:val="1"/>
        </w:numPr>
        <w:spacing w:after="0" w:before="200" w:lineRule="auto"/>
        <w:ind w:left="1710" w:right="1020" w:hanging="450"/>
        <w:jc w:val="both"/>
        <w:rPr/>
      </w:pPr>
      <w:r w:rsidDel="00000000" w:rsidR="00000000" w:rsidRPr="00000000">
        <w:rPr>
          <w:sz w:val="20"/>
          <w:szCs w:val="20"/>
          <w:rtl w:val="0"/>
        </w:rPr>
        <w:t xml:space="preserve">Medarbejderen holder fortrolige oplysninger hemmelige og bruger og videregiver dem kun som led i arbejdet for Virksomheden og efter Virksomhedens instruks.</w:t>
      </w:r>
    </w:p>
    <w:p w:rsidR="00000000" w:rsidDel="00000000" w:rsidP="00000000" w:rsidRDefault="00000000" w:rsidRPr="00000000" w14:paraId="00000014">
      <w:pPr>
        <w:numPr>
          <w:ilvl w:val="1"/>
          <w:numId w:val="1"/>
        </w:numPr>
        <w:spacing w:before="200" w:lineRule="auto"/>
        <w:ind w:left="1710" w:right="1020" w:hanging="450"/>
        <w:jc w:val="both"/>
        <w:rPr>
          <w:sz w:val="20"/>
          <w:szCs w:val="20"/>
        </w:rPr>
      </w:pPr>
      <w:r w:rsidDel="00000000" w:rsidR="00000000" w:rsidRPr="00000000">
        <w:rPr>
          <w:sz w:val="20"/>
          <w:szCs w:val="20"/>
          <w:rtl w:val="0"/>
        </w:rPr>
        <w:t xml:space="preserve">Medarbejderen følger Virksomhedens politikker om informationssikkerhed, kopierer ikke fortrolige oplysninger til private enheder eller konti uden Virksomhedens godkendelse og indtaster dem ikke i AI-værktøjer, som Virksomheden ikke har godkendt.</w:t>
      </w:r>
    </w:p>
    <w:p w:rsidR="00000000" w:rsidDel="00000000" w:rsidP="00000000" w:rsidRDefault="00000000" w:rsidRPr="00000000" w14:paraId="00000015">
      <w:pPr>
        <w:numPr>
          <w:ilvl w:val="1"/>
          <w:numId w:val="1"/>
        </w:numPr>
        <w:spacing w:before="200" w:lineRule="auto"/>
        <w:ind w:left="1710" w:right="1020" w:hanging="450"/>
        <w:jc w:val="both"/>
        <w:rPr>
          <w:sz w:val="20"/>
          <w:szCs w:val="20"/>
        </w:rPr>
      </w:pPr>
      <w:r w:rsidDel="00000000" w:rsidR="00000000" w:rsidRPr="00000000">
        <w:rPr>
          <w:sz w:val="20"/>
          <w:szCs w:val="20"/>
          <w:rtl w:val="0"/>
        </w:rPr>
        <w:t xml:space="preserve">Personoplysninger behandler Medarbejderen kun efter Virksomhedens instruks og kun i det omfang, opgaven kræver. Et brud eller et mistænkt brud på persondatasikkerheden meldes straks til Medarbejderens leder.</w:t>
      </w:r>
    </w:p>
    <w:p w:rsidR="00000000" w:rsidDel="00000000" w:rsidP="00000000" w:rsidRDefault="00000000" w:rsidRPr="00000000" w14:paraId="00000016">
      <w:pPr>
        <w:numPr>
          <w:ilvl w:val="1"/>
          <w:numId w:val="1"/>
        </w:numPr>
        <w:spacing w:before="200" w:lineRule="auto"/>
        <w:ind w:left="1710" w:right="1020" w:hanging="450"/>
        <w:jc w:val="both"/>
        <w:rPr>
          <w:sz w:val="20"/>
          <w:szCs w:val="20"/>
        </w:rPr>
      </w:pPr>
      <w:r w:rsidDel="00000000" w:rsidR="00000000" w:rsidRPr="00000000">
        <w:rPr>
          <w:sz w:val="20"/>
          <w:szCs w:val="20"/>
          <w:rtl w:val="0"/>
        </w:rPr>
        <w:t xml:space="preserve">Medarbejderen må give TrailBlaze de oplysninger, ansættelsen kræver, fx om timer, fravær, hændelser og opgaver eller adgange uden for opgaveområdet, men ikke flere fortrolige oplysninger end nødvendigt.</w:t>
      </w:r>
    </w:p>
    <w:p w:rsidR="00000000" w:rsidDel="00000000" w:rsidP="00000000" w:rsidRDefault="00000000" w:rsidRPr="00000000" w14:paraId="00000017">
      <w:pPr>
        <w:numPr>
          <w:ilvl w:val="1"/>
          <w:numId w:val="1"/>
        </w:numPr>
        <w:spacing w:before="200" w:lineRule="auto"/>
        <w:ind w:left="1710" w:right="1020" w:hanging="450"/>
        <w:jc w:val="both"/>
        <w:rPr>
          <w:sz w:val="20"/>
          <w:szCs w:val="20"/>
        </w:rPr>
      </w:pPr>
      <w:r w:rsidDel="00000000" w:rsidR="00000000" w:rsidRPr="00000000">
        <w:rPr>
          <w:sz w:val="20"/>
          <w:szCs w:val="20"/>
          <w:rtl w:val="0"/>
        </w:rPr>
        <w:t xml:space="preserve">Når udsendelsen ophører, eller når Virksomheden beder om det, afleverer Medarbejderen materiale og udstyr med fortrolige oplysninger og sletter sine kopier. Medarbejderen bekræfter sletningen skriftligt, hvis Virksomheden beder om det.</w:t>
      </w:r>
    </w:p>
    <w:p w:rsidR="00000000" w:rsidDel="00000000" w:rsidP="00000000" w:rsidRDefault="00000000" w:rsidRPr="00000000" w14:paraId="00000018">
      <w:pPr>
        <w:pStyle w:val="Heading1"/>
        <w:numPr>
          <w:ilvl w:val="0"/>
          <w:numId w:val="1"/>
        </w:numPr>
        <w:spacing w:before="200" w:lineRule="auto"/>
        <w:ind w:left="1710" w:right="1020" w:hanging="540"/>
        <w:jc w:val="both"/>
        <w:rPr>
          <w:sz w:val="24"/>
          <w:szCs w:val="24"/>
        </w:rPr>
      </w:pPr>
      <w:bookmarkStart w:colFirst="0" w:colLast="0" w:name="_yzvrs8ai34hk" w:id="2"/>
      <w:bookmarkEnd w:id="2"/>
      <w:r w:rsidDel="00000000" w:rsidR="00000000" w:rsidRPr="00000000">
        <w:rPr>
          <w:rtl w:val="0"/>
        </w:rPr>
        <w:t xml:space="preserve">Når oplysninger må gives videre</w:t>
      </w:r>
    </w:p>
    <w:p w:rsidR="00000000" w:rsidDel="00000000" w:rsidP="00000000" w:rsidRDefault="00000000" w:rsidRPr="00000000" w14:paraId="00000019">
      <w:pPr>
        <w:numPr>
          <w:ilvl w:val="1"/>
          <w:numId w:val="1"/>
        </w:numPr>
        <w:spacing w:after="200" w:before="0" w:lineRule="auto"/>
        <w:ind w:left="1710" w:right="1020" w:hanging="450"/>
        <w:jc w:val="both"/>
        <w:rPr/>
      </w:pPr>
      <w:r w:rsidDel="00000000" w:rsidR="00000000" w:rsidRPr="00000000">
        <w:rPr>
          <w:sz w:val="20"/>
          <w:szCs w:val="20"/>
          <w:rtl w:val="0"/>
        </w:rPr>
        <w:t xml:space="preserve">Medarbejderen må give oplysninger videre, når lov, en domstol eller en myndighed kræver det, og giver først Virksomheden besked, hvis det er lovligt. Erklæringen begrænser ikke retten til at indberette efter whistleblowerloven eller til en myndighed.</w:t>
      </w:r>
    </w:p>
    <w:p w:rsidR="00000000" w:rsidDel="00000000" w:rsidP="00000000" w:rsidRDefault="00000000" w:rsidRPr="00000000" w14:paraId="0000001A">
      <w:pPr>
        <w:pStyle w:val="Heading1"/>
        <w:numPr>
          <w:ilvl w:val="0"/>
          <w:numId w:val="1"/>
        </w:numPr>
        <w:spacing w:before="200" w:lineRule="auto"/>
        <w:ind w:left="1710" w:right="1020" w:hanging="540"/>
        <w:jc w:val="both"/>
        <w:rPr>
          <w:sz w:val="24"/>
          <w:szCs w:val="24"/>
        </w:rPr>
      </w:pPr>
      <w:bookmarkStart w:colFirst="0" w:colLast="0" w:name="_vye3f7i6fumu" w:id="3"/>
      <w:bookmarkEnd w:id="3"/>
      <w:r w:rsidDel="00000000" w:rsidR="00000000" w:rsidRPr="00000000">
        <w:rPr>
          <w:rtl w:val="0"/>
        </w:rPr>
        <w:t xml:space="preserve">Varighed</w:t>
      </w:r>
    </w:p>
    <w:p w:rsidR="00000000" w:rsidDel="00000000" w:rsidP="00000000" w:rsidRDefault="00000000" w:rsidRPr="00000000" w14:paraId="0000001B">
      <w:pPr>
        <w:numPr>
          <w:ilvl w:val="1"/>
          <w:numId w:val="1"/>
        </w:numPr>
        <w:ind w:left="1710" w:right="1020" w:hanging="450"/>
        <w:jc w:val="both"/>
        <w:rPr/>
      </w:pPr>
      <w:r w:rsidDel="00000000" w:rsidR="00000000" w:rsidRPr="00000000">
        <w:rPr>
          <w:sz w:val="20"/>
          <w:szCs w:val="20"/>
          <w:rtl w:val="0"/>
        </w:rPr>
        <w:t xml:space="preserve">Erklæringen gælder også for oplysninger modtaget før udsendelsens start og før underskriften. Efter udsendelsens ophør gælder den, så længe oplysningerne er fortrolige.</w:t>
      </w:r>
    </w:p>
    <w:p w:rsidR="00000000" w:rsidDel="00000000" w:rsidP="00000000" w:rsidRDefault="00000000" w:rsidRPr="00000000" w14:paraId="0000001C">
      <w:pPr>
        <w:pStyle w:val="Heading1"/>
        <w:numPr>
          <w:ilvl w:val="0"/>
          <w:numId w:val="1"/>
        </w:numPr>
        <w:spacing w:before="200" w:lineRule="auto"/>
        <w:ind w:left="1710" w:right="1020" w:hanging="540"/>
        <w:jc w:val="both"/>
        <w:rPr>
          <w:sz w:val="24"/>
          <w:szCs w:val="24"/>
        </w:rPr>
      </w:pPr>
      <w:bookmarkStart w:colFirst="0" w:colLast="0" w:name="_rvyj4ott19uj" w:id="4"/>
      <w:bookmarkEnd w:id="4"/>
      <w:r w:rsidDel="00000000" w:rsidR="00000000" w:rsidRPr="00000000">
        <w:rPr>
          <w:rtl w:val="0"/>
        </w:rPr>
        <w:t xml:space="preserve">Ansvar</w:t>
      </w:r>
    </w:p>
    <w:p w:rsidR="00000000" w:rsidDel="00000000" w:rsidP="00000000" w:rsidRDefault="00000000" w:rsidRPr="00000000" w14:paraId="0000001D">
      <w:pPr>
        <w:numPr>
          <w:ilvl w:val="1"/>
          <w:numId w:val="1"/>
        </w:numPr>
        <w:ind w:left="1710" w:right="1020" w:hanging="450"/>
        <w:jc w:val="both"/>
        <w:rPr/>
      </w:pPr>
      <w:r w:rsidDel="00000000" w:rsidR="00000000" w:rsidRPr="00000000">
        <w:rPr>
          <w:sz w:val="20"/>
          <w:szCs w:val="20"/>
          <w:rtl w:val="0"/>
        </w:rPr>
        <w:t xml:space="preserve">Der er ingen konventionalbod. Et brud på erklæringen bedømmes efter dansk rets almindelige regler, og erstatningsansvarslovens §§ 19 og 23 om arbejdstageres ansvar gælder, som om Medarbejderen var ansat hos Virksomheden.</w:t>
      </w:r>
    </w:p>
    <w:p w:rsidR="00000000" w:rsidDel="00000000" w:rsidP="00000000" w:rsidRDefault="00000000" w:rsidRPr="00000000" w14:paraId="0000001E">
      <w:pPr>
        <w:pStyle w:val="Heading1"/>
        <w:numPr>
          <w:ilvl w:val="0"/>
          <w:numId w:val="1"/>
        </w:numPr>
        <w:spacing w:before="200" w:lineRule="auto"/>
        <w:ind w:left="1710" w:right="1020" w:hanging="540"/>
        <w:jc w:val="both"/>
        <w:rPr>
          <w:sz w:val="24"/>
          <w:szCs w:val="24"/>
        </w:rPr>
      </w:pPr>
      <w:bookmarkStart w:colFirst="0" w:colLast="0" w:name="_hjda51yrsjx7" w:id="5"/>
      <w:bookmarkEnd w:id="5"/>
      <w:r w:rsidDel="00000000" w:rsidR="00000000" w:rsidRPr="00000000">
        <w:rPr>
          <w:rtl w:val="0"/>
        </w:rPr>
        <w:t xml:space="preserve">Øvrigt</w:t>
      </w:r>
    </w:p>
    <w:p w:rsidR="00000000" w:rsidDel="00000000" w:rsidP="00000000" w:rsidRDefault="00000000" w:rsidRPr="00000000" w14:paraId="0000001F">
      <w:pPr>
        <w:numPr>
          <w:ilvl w:val="1"/>
          <w:numId w:val="1"/>
        </w:numPr>
        <w:spacing w:after="0" w:before="200" w:lineRule="auto"/>
        <w:ind w:left="1710" w:right="1020" w:hanging="450"/>
        <w:jc w:val="both"/>
        <w:rPr/>
      </w:pPr>
      <w:r w:rsidDel="00000000" w:rsidR="00000000" w:rsidRPr="00000000">
        <w:rPr>
          <w:sz w:val="20"/>
          <w:szCs w:val="20"/>
          <w:rtl w:val="0"/>
        </w:rPr>
        <w:t xml:space="preserve">Erklæringen ændrer ikke Medarbejderens ansættelse hos TrailBlaze og indeholder ingen konkurrence-, kunde- eller ansættelsesklausul. Rettighederne til arbejdsresultater følger ansættelseskontrakten og samarbejdsaftalen.</w:t>
      </w:r>
    </w:p>
    <w:p w:rsidR="00000000" w:rsidDel="00000000" w:rsidP="00000000" w:rsidRDefault="00000000" w:rsidRPr="00000000" w14:paraId="00000020">
      <w:pPr>
        <w:numPr>
          <w:ilvl w:val="1"/>
          <w:numId w:val="1"/>
        </w:numPr>
        <w:spacing w:before="200" w:lineRule="auto"/>
        <w:ind w:left="1710" w:right="1020" w:hanging="450"/>
        <w:jc w:val="both"/>
        <w:rPr/>
      </w:pPr>
      <w:r w:rsidDel="00000000" w:rsidR="00000000" w:rsidRPr="00000000">
        <w:rPr>
          <w:sz w:val="20"/>
          <w:szCs w:val="20"/>
          <w:rtl w:val="0"/>
        </w:rPr>
        <w:t xml:space="preserve">TrailBlaze er ikke part i erklæringen, og Virksomheden kan ikke rejse krav mod TrailBlaze efter den. Erklæringen kan kun ændres skriftligt og med TrailBlazes skriftlige godkendelse. Dansk ret gælder.</w:t>
      </w:r>
    </w:p>
    <w:p w:rsidR="00000000" w:rsidDel="00000000" w:rsidP="00000000" w:rsidRDefault="00000000" w:rsidRPr="00000000" w14:paraId="00000021">
      <w:pPr>
        <w:pStyle w:val="Heading1"/>
        <w:numPr>
          <w:ilvl w:val="0"/>
          <w:numId w:val="1"/>
        </w:numPr>
        <w:spacing w:before="200" w:lineRule="auto"/>
        <w:ind w:left="1710" w:right="1020" w:hanging="540"/>
        <w:rPr>
          <w:sz w:val="24"/>
          <w:szCs w:val="24"/>
        </w:rPr>
      </w:pPr>
      <w:bookmarkStart w:colFirst="0" w:colLast="0" w:name="_baimqkr48dh8" w:id="6"/>
      <w:bookmarkEnd w:id="6"/>
      <w:r w:rsidDel="00000000" w:rsidR="00000000" w:rsidRPr="00000000">
        <w:rPr>
          <w:rtl w:val="0"/>
        </w:rPr>
        <w:t xml:space="preserve">Særlige tavshedspligter</w:t>
      </w:r>
    </w:p>
    <w:p w:rsidR="00000000" w:rsidDel="00000000" w:rsidP="00000000" w:rsidRDefault="00000000" w:rsidRPr="00000000" w14:paraId="00000022">
      <w:pPr>
        <w:spacing w:after="200" w:lineRule="auto"/>
        <w:ind w:left="900" w:firstLine="0"/>
        <w:rPr>
          <w:sz w:val="20"/>
          <w:szCs w:val="20"/>
        </w:rPr>
      </w:pPr>
      <w:r w:rsidDel="00000000" w:rsidR="00000000" w:rsidRPr="00000000">
        <w:rPr>
          <w:sz w:val="20"/>
          <w:szCs w:val="20"/>
          <w:rtl w:val="0"/>
        </w:rPr>
        <w:t xml:space="preserve">Særlige tavshedspligter for denne udsendelse. De ændrer ikke pkt. 5:</w:t>
      </w:r>
    </w:p>
    <w:tbl>
      <w:tblPr>
        <w:tblStyle w:val="Table1"/>
        <w:tblW w:w="9135.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35"/>
        <w:tblGridChange w:id="0">
          <w:tblGrid>
            <w:gridCol w:w="9135"/>
          </w:tblGrid>
        </w:tblGridChange>
      </w:tblGrid>
      <w:tr>
        <w:trPr>
          <w:cantSplit w:val="0"/>
          <w:trHeight w:val="1020" w:hRule="atLeast"/>
          <w:tblHeader w:val="0"/>
        </w:trPr>
        <w:tc>
          <w:tcPr>
            <w:tcBorders>
              <w:top w:color="666666" w:space="0" w:sz="8" w:val="single"/>
              <w:left w:color="666666" w:space="0" w:sz="8" w:val="single"/>
              <w:bottom w:color="666666" w:space="0" w:sz="8" w:val="single"/>
              <w:right w:color="66666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sz w:val="20"/>
                <w:szCs w:val="20"/>
              </w:rPr>
            </w:pPr>
            <w:r w:rsidDel="00000000" w:rsidR="00000000" w:rsidRPr="00000000">
              <w:rPr>
                <w:sz w:val="20"/>
                <w:szCs w:val="20"/>
                <w:rtl w:val="0"/>
              </w:rPr>
              <w:t xml:space="preserve">Ingen / Beskriv, fx tavshedspligt som medarbejder hos en advokat eller efter sundhedslovgivningen:</w:t>
            </w:r>
          </w:p>
        </w:tc>
      </w:tr>
    </w:tbl>
    <w:p w:rsidR="00000000" w:rsidDel="00000000" w:rsidP="00000000" w:rsidRDefault="00000000" w:rsidRPr="00000000" w14:paraId="00000024">
      <w:pPr>
        <w:pStyle w:val="Heading1"/>
        <w:keepLines w:val="0"/>
        <w:widowControl w:val="0"/>
        <w:spacing w:before="320" w:line="240" w:lineRule="auto"/>
        <w:ind w:left="900" w:right="1020" w:firstLine="0"/>
        <w:rPr>
          <w:rFonts w:ascii="Times New Roman" w:cs="Times New Roman" w:eastAsia="Times New Roman" w:hAnsi="Times New Roman"/>
          <w:b w:val="1"/>
          <w:bCs w:val="1"/>
          <w:sz w:val="26"/>
          <w:szCs w:val="26"/>
        </w:rPr>
      </w:pPr>
      <w:bookmarkStart w:colFirst="0" w:colLast="0" w:name="_f1uke13zyskx" w:id="7"/>
      <w:bookmarkEnd w:id="7"/>
      <w:r w:rsidDel="00000000" w:rsidR="00000000" w:rsidRPr="00000000">
        <w:rPr>
          <w:rtl w:val="0"/>
        </w:rPr>
        <w:t xml:space="preserve">Underskrifter</w:t>
      </w:r>
      <w:r w:rsidDel="00000000" w:rsidR="00000000" w:rsidRPr="00000000">
        <w:rPr>
          <w:rtl w:val="0"/>
        </w:rPr>
      </w:r>
    </w:p>
    <w:tbl>
      <w:tblPr>
        <w:tblStyle w:val="Table2"/>
        <w:tblW w:w="9072.0" w:type="dxa"/>
        <w:jc w:val="left"/>
        <w:tblInd w:w="-28.0" w:type="dxa"/>
        <w:tblLayout w:type="fixed"/>
        <w:tblLook w:val="0000"/>
      </w:tblPr>
      <w:tblGrid>
        <w:gridCol w:w="4536"/>
        <w:gridCol w:w="4536"/>
        <w:tblGridChange w:id="0">
          <w:tblGrid>
            <w:gridCol w:w="4536"/>
            <w:gridCol w:w="4536"/>
          </w:tblGrid>
        </w:tblGridChange>
      </w:tblGrid>
      <w:tr>
        <w:trPr>
          <w:cantSplit w:val="1"/>
          <w:tblHeader w:val="0"/>
        </w:trPr>
        <w:tc>
          <w:tcPr>
            <w:vAlign w:val="center"/>
          </w:tcPr>
          <w:p w:rsidR="00000000" w:rsidDel="00000000" w:rsidP="00000000" w:rsidRDefault="00000000" w:rsidRPr="00000000" w14:paraId="00000025">
            <w:pPr>
              <w:widowControl w:val="0"/>
              <w:spacing w:after="160" w:line="273" w:lineRule="auto"/>
              <w:ind w:left="900" w:right="1020" w:firstLine="0"/>
              <w:rPr>
                <w:sz w:val="20"/>
                <w:szCs w:val="20"/>
              </w:rPr>
            </w:pPr>
            <w:r w:rsidDel="00000000" w:rsidR="00000000" w:rsidRPr="00000000">
              <w:rPr>
                <w:b w:val="1"/>
                <w:bCs w:val="1"/>
                <w:sz w:val="20"/>
                <w:szCs w:val="20"/>
                <w:rtl w:val="0"/>
              </w:rPr>
              <w:t xml:space="preserve">For [Virksomhedens navn]</w:t>
            </w:r>
            <w:r w:rsidDel="00000000" w:rsidR="00000000" w:rsidRPr="00000000">
              <w:rPr>
                <w:sz w:val="20"/>
                <w:szCs w:val="20"/>
                <w:rtl w:val="0"/>
              </w:rPr>
              <w:br w:type="textWrapping"/>
              <w:br w:type="textWrapping"/>
              <w:t xml:space="preserve">Dato:</w:t>
              <w:br w:type="textWrapping"/>
              <w:t xml:space="preserve">Navn:</w:t>
              <w:br w:type="textWrapping"/>
              <w:t xml:space="preserve">Titel:</w:t>
              <w:br w:type="textWrapping"/>
              <w:br w:type="textWrapping"/>
              <w:t xml:space="preserve">Underskrift: ______________________</w:t>
            </w:r>
          </w:p>
        </w:tc>
        <w:tc>
          <w:tcPr>
            <w:vAlign w:val="center"/>
          </w:tcPr>
          <w:p w:rsidR="00000000" w:rsidDel="00000000" w:rsidP="00000000" w:rsidRDefault="00000000" w:rsidRPr="00000000" w14:paraId="00000026">
            <w:pPr>
              <w:widowControl w:val="0"/>
              <w:spacing w:after="160" w:line="273" w:lineRule="auto"/>
              <w:ind w:left="900" w:right="1020" w:firstLine="0"/>
              <w:rPr>
                <w:sz w:val="20"/>
                <w:szCs w:val="20"/>
              </w:rPr>
            </w:pPr>
            <w:r w:rsidDel="00000000" w:rsidR="00000000" w:rsidRPr="00000000">
              <w:rPr>
                <w:b w:val="1"/>
                <w:bCs w:val="1"/>
                <w:sz w:val="20"/>
                <w:szCs w:val="20"/>
                <w:rtl w:val="0"/>
              </w:rPr>
              <w:t xml:space="preserve">[Medarbejderens navn]</w:t>
            </w:r>
            <w:r w:rsidDel="00000000" w:rsidR="00000000" w:rsidRPr="00000000">
              <w:rPr>
                <w:sz w:val="20"/>
                <w:szCs w:val="20"/>
                <w:rtl w:val="0"/>
              </w:rPr>
              <w:br w:type="textWrapping"/>
              <w:br w:type="textWrapping"/>
              <w:t xml:space="preserve">Dato:</w:t>
              <w:br w:type="textWrapping"/>
              <w:t xml:space="preserve">Navn:</w:t>
              <w:br w:type="textWrapping"/>
              <w:t xml:space="preserve">Titel: Studentermedhjælper</w:t>
              <w:br w:type="textWrapping"/>
              <w:br w:type="textWrapping"/>
              <w:t xml:space="preserve">Underskrift: ______________________</w:t>
            </w:r>
          </w:p>
        </w:tc>
      </w:tr>
    </w:tbl>
    <w:p w:rsidR="00000000" w:rsidDel="00000000" w:rsidP="00000000" w:rsidRDefault="00000000" w:rsidRPr="00000000" w14:paraId="00000027">
      <w:pPr>
        <w:keepNext w:val="1"/>
        <w:keepLines/>
        <w:widowControl w:val="0"/>
        <w:spacing w:after="160" w:before="240" w:line="273" w:lineRule="auto"/>
        <w:ind w:left="900" w:right="1020" w:firstLine="0"/>
        <w:rPr>
          <w:sz w:val="20"/>
          <w:szCs w:val="20"/>
        </w:rPr>
      </w:pPr>
      <w:r w:rsidDel="00000000" w:rsidR="00000000" w:rsidRPr="00000000">
        <w:rPr>
          <w:b w:val="1"/>
          <w:bCs w:val="1"/>
          <w:sz w:val="20"/>
          <w:szCs w:val="20"/>
          <w:rtl w:val="0"/>
        </w:rPr>
        <w:t xml:space="preserve">TrailBlazes godkendelse.</w:t>
      </w:r>
      <w:r w:rsidDel="00000000" w:rsidR="00000000" w:rsidRPr="00000000">
        <w:rPr>
          <w:sz w:val="20"/>
          <w:szCs w:val="20"/>
          <w:rtl w:val="0"/>
        </w:rPr>
        <w:t xml:space="preserve"> TrailBlaze godkender, at erklæringen følger TrailBlazes skabelon uden andre ændringer end de særlige tavshedspligter i pkt. 7. TrailBlaze er ikke part i erklæringen.</w:t>
      </w:r>
    </w:p>
    <w:tbl>
      <w:tblPr>
        <w:tblStyle w:val="Table3"/>
        <w:tblW w:w="9060.0" w:type="dxa"/>
        <w:jc w:val="left"/>
        <w:tblInd w:w="-28.0" w:type="dxa"/>
        <w:tblLayout w:type="fixed"/>
        <w:tblLook w:val="0000"/>
      </w:tblPr>
      <w:tblGrid>
        <w:gridCol w:w="5265"/>
        <w:gridCol w:w="3795"/>
        <w:tblGridChange w:id="0">
          <w:tblGrid>
            <w:gridCol w:w="5265"/>
            <w:gridCol w:w="3795"/>
          </w:tblGrid>
        </w:tblGridChange>
      </w:tblGrid>
      <w:tr>
        <w:trPr>
          <w:cantSplit w:val="1"/>
          <w:tblHeader w:val="0"/>
        </w:trPr>
        <w:tc>
          <w:tcPr>
            <w:vAlign w:val="center"/>
          </w:tcPr>
          <w:p w:rsidR="00000000" w:rsidDel="00000000" w:rsidP="00000000" w:rsidRDefault="00000000" w:rsidRPr="00000000" w14:paraId="00000028">
            <w:pPr>
              <w:widowControl w:val="0"/>
              <w:spacing w:after="160" w:line="273" w:lineRule="auto"/>
              <w:ind w:left="900" w:right="1020" w:firstLine="0"/>
              <w:rPr>
                <w:sz w:val="20"/>
                <w:szCs w:val="20"/>
              </w:rPr>
            </w:pPr>
            <w:r w:rsidDel="00000000" w:rsidR="00000000" w:rsidRPr="00000000">
              <w:rPr>
                <w:b w:val="1"/>
                <w:bCs w:val="1"/>
                <w:sz w:val="20"/>
                <w:szCs w:val="20"/>
                <w:rtl w:val="0"/>
              </w:rPr>
              <w:t xml:space="preserve">For The Trailblaze Company ApS</w:t>
            </w:r>
            <w:r w:rsidDel="00000000" w:rsidR="00000000" w:rsidRPr="00000000">
              <w:rPr>
                <w:sz w:val="20"/>
                <w:szCs w:val="20"/>
                <w:rtl w:val="0"/>
              </w:rPr>
              <w:br w:type="textWrapping"/>
              <w:br w:type="textWrapping"/>
              <w:t xml:space="preserve">Dato:</w:t>
              <w:br w:type="textWrapping"/>
              <w:t xml:space="preserve">Navn:</w:t>
              <w:br w:type="textWrapping"/>
              <w:t xml:space="preserve">Titel: Direktør</w:t>
              <w:br w:type="textWrapping"/>
              <w:br w:type="textWrapping"/>
              <w:t xml:space="preserve">Underskrift: ______________________</w:t>
            </w:r>
          </w:p>
        </w:tc>
        <w:tc>
          <w:tcPr>
            <w:vAlign w:val="center"/>
          </w:tcPr>
          <w:p w:rsidR="00000000" w:rsidDel="00000000" w:rsidP="00000000" w:rsidRDefault="00000000" w:rsidRPr="00000000" w14:paraId="00000029">
            <w:pPr>
              <w:widowControl w:val="0"/>
              <w:spacing w:after="160" w:line="273" w:lineRule="auto"/>
              <w:ind w:left="900" w:right="1020" w:firstLine="0"/>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2A">
      <w:pPr>
        <w:widowControl w:val="0"/>
        <w:spacing w:after="160" w:line="273" w:lineRule="auto"/>
        <w:rPr/>
      </w:pPr>
      <w:r w:rsidDel="00000000" w:rsidR="00000000" w:rsidRPr="00000000">
        <w:rPr>
          <w:rtl w:val="0"/>
        </w:rPr>
      </w:r>
    </w:p>
    <w:sectPr>
      <w:pgSz w:h="16838" w:w="11906" w:orient="portrait"/>
      <w:pgMar w:bottom="273.6" w:top="1094.4" w:left="431.99999999999994" w:right="28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1710" w:hanging="540"/>
      </w:pPr>
      <w:rPr>
        <w:rFonts w:ascii="Arial" w:cs="Arial" w:eastAsia="Arial" w:hAnsi="Arial"/>
        <w:b w:val="1"/>
        <w:bCs w:val="1"/>
        <w:sz w:val="24"/>
        <w:szCs w:val="24"/>
        <w:u w:val="none"/>
      </w:rPr>
    </w:lvl>
    <w:lvl w:ilvl="1">
      <w:start w:val="1"/>
      <w:numFmt w:val="decimal"/>
      <w:lvlText w:val="%1.%2."/>
      <w:lvlJc w:val="right"/>
      <w:pPr>
        <w:ind w:left="1710" w:hanging="450"/>
      </w:pPr>
      <w:rPr>
        <w:sz w:val="20"/>
        <w:szCs w:val="2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ind w:left="720"/>
    </w:pPr>
    <w:rPr>
      <w:b w:val="1"/>
      <w:bCs w:val="1"/>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28.0" w:type="dxa"/>
        <w:left w:w="28.0" w:type="dxa"/>
        <w:bottom w:w="28.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